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3FA3D" w14:textId="3E9B51E9" w:rsidR="006B2A39" w:rsidRPr="00B6346D" w:rsidRDefault="00595989" w:rsidP="006B2A39">
      <w:pPr>
        <w:spacing w:after="120" w:line="240" w:lineRule="auto"/>
        <w:jc w:val="center"/>
        <w:rPr>
          <w:rFonts w:ascii="Aptos" w:hAnsi="Aptos" w:cs="Calibri"/>
          <w:b/>
          <w:bCs/>
          <w:sz w:val="32"/>
          <w:szCs w:val="32"/>
        </w:rPr>
      </w:pPr>
      <w:r w:rsidRPr="00B6346D">
        <w:rPr>
          <w:rFonts w:ascii="Aptos" w:hAnsi="Aptos" w:cs="Calibri"/>
          <w:b/>
          <w:bCs/>
          <w:iCs/>
          <w:sz w:val="32"/>
          <w:szCs w:val="32"/>
        </w:rPr>
        <w:t>Titulo</w:t>
      </w:r>
    </w:p>
    <w:p w14:paraId="690BBEC6" w14:textId="658C5651" w:rsidR="002E7B80" w:rsidRPr="00B6346D" w:rsidRDefault="00595989" w:rsidP="002E7B80">
      <w:pPr>
        <w:spacing w:after="120" w:line="240" w:lineRule="auto"/>
        <w:rPr>
          <w:rFonts w:ascii="Aptos" w:hAnsi="Aptos" w:cs="Calibri"/>
        </w:rPr>
      </w:pPr>
      <w:r w:rsidRPr="00B6346D">
        <w:rPr>
          <w:rFonts w:ascii="Aptos" w:hAnsi="Aptos" w:cs="Calibri"/>
          <w:bCs/>
        </w:rPr>
        <w:t>Nombre y apellidos AUTOR1</w:t>
      </w:r>
      <w:r w:rsidR="0030461A" w:rsidRPr="00B6346D">
        <w:rPr>
          <w:rFonts w:ascii="Aptos" w:hAnsi="Aptos" w:cs="Calibri"/>
          <w:bCs/>
        </w:rPr>
        <w:t>¹</w:t>
      </w:r>
      <w:r w:rsidR="0030461A" w:rsidRPr="00B6346D">
        <w:rPr>
          <w:rFonts w:ascii="Arial" w:hAnsi="Arial" w:cs="Arial"/>
          <w:bCs/>
        </w:rPr>
        <w:t>˒</w:t>
      </w:r>
      <w:r w:rsidRPr="00B6346D">
        <w:rPr>
          <w:rFonts w:ascii="Aptos" w:hAnsi="Aptos" w:cs="Calibri"/>
          <w:bCs/>
        </w:rPr>
        <w:t xml:space="preserve"> Nombre y apellidos AUTOR 2</w:t>
      </w:r>
      <w:r w:rsidR="0030461A" w:rsidRPr="00B6346D">
        <w:rPr>
          <w:rFonts w:ascii="Aptos" w:hAnsi="Aptos" w:cs="Calibri"/>
          <w:bCs/>
        </w:rPr>
        <w:t>¹</w:t>
      </w:r>
      <w:r w:rsidR="0030461A" w:rsidRPr="00B6346D">
        <w:rPr>
          <w:rFonts w:ascii="Arial" w:hAnsi="Arial" w:cs="Arial"/>
          <w:bCs/>
        </w:rPr>
        <w:t>˒</w:t>
      </w:r>
      <w:r w:rsidR="0030461A" w:rsidRPr="00B6346D">
        <w:rPr>
          <w:rFonts w:ascii="Aptos" w:hAnsi="Aptos" w:cs="Aptos"/>
          <w:bCs/>
        </w:rPr>
        <w:t>²</w:t>
      </w:r>
      <w:r w:rsidR="002E7B80" w:rsidRPr="00B6346D">
        <w:rPr>
          <w:rFonts w:ascii="Aptos" w:hAnsi="Aptos" w:cs="Calibri"/>
          <w:bCs/>
        </w:rPr>
        <w:t>.</w:t>
      </w:r>
      <w:r w:rsidRPr="00B6346D">
        <w:rPr>
          <w:rFonts w:ascii="Aptos" w:hAnsi="Aptos" w:cs="Calibri"/>
          <w:bCs/>
        </w:rPr>
        <w:t xml:space="preserve"> </w:t>
      </w:r>
      <w:proofErr w:type="spellStart"/>
      <w:r w:rsidRPr="00B6346D">
        <w:rPr>
          <w:rFonts w:ascii="Aptos" w:hAnsi="Aptos" w:cs="Calibri"/>
          <w:bCs/>
          <w:color w:val="A6A6A6" w:themeColor="background1" w:themeShade="A6"/>
          <w:sz w:val="22"/>
          <w:szCs w:val="22"/>
        </w:rPr>
        <w:t>email</w:t>
      </w:r>
      <w:r w:rsidR="002E7B80" w:rsidRPr="00B6346D">
        <w:rPr>
          <w:rFonts w:ascii="Aptos" w:hAnsi="Aptos" w:cs="Calibri"/>
          <w:bCs/>
          <w:color w:val="A6A6A6" w:themeColor="background1" w:themeShade="A6"/>
          <w:sz w:val="22"/>
          <w:szCs w:val="22"/>
        </w:rPr>
        <w:t>@</w:t>
      </w:r>
      <w:r w:rsidRPr="00B6346D">
        <w:rPr>
          <w:rFonts w:ascii="Aptos" w:hAnsi="Aptos" w:cs="Calibri"/>
          <w:bCs/>
          <w:color w:val="A6A6A6" w:themeColor="background1" w:themeShade="A6"/>
          <w:sz w:val="22"/>
          <w:szCs w:val="22"/>
        </w:rPr>
        <w:t>autor</w:t>
      </w:r>
      <w:r w:rsidR="002E7B80" w:rsidRPr="00B6346D">
        <w:rPr>
          <w:rFonts w:ascii="Aptos" w:hAnsi="Aptos" w:cs="Calibri"/>
          <w:bCs/>
          <w:color w:val="A6A6A6" w:themeColor="background1" w:themeShade="A6"/>
          <w:sz w:val="22"/>
          <w:szCs w:val="22"/>
        </w:rPr>
        <w:t>.</w:t>
      </w:r>
      <w:r w:rsidRPr="00B6346D">
        <w:rPr>
          <w:rFonts w:ascii="Aptos" w:hAnsi="Aptos" w:cs="Calibri"/>
          <w:bCs/>
          <w:color w:val="A6A6A6" w:themeColor="background1" w:themeShade="A6"/>
          <w:sz w:val="22"/>
          <w:szCs w:val="22"/>
        </w:rPr>
        <w:t>correspondecia</w:t>
      </w:r>
      <w:proofErr w:type="spellEnd"/>
    </w:p>
    <w:p w14:paraId="33CB83FE" w14:textId="77777777" w:rsidR="00595989" w:rsidRPr="00B6346D" w:rsidRDefault="0030461A" w:rsidP="002F3F59">
      <w:pPr>
        <w:spacing w:after="120" w:line="240" w:lineRule="auto"/>
        <w:rPr>
          <w:rFonts w:ascii="Aptos" w:hAnsi="Aptos" w:cs="Calibri"/>
          <w:bCs/>
          <w:sz w:val="22"/>
          <w:szCs w:val="22"/>
        </w:rPr>
      </w:pPr>
      <w:r w:rsidRPr="00B6346D">
        <w:rPr>
          <w:rFonts w:ascii="Aptos" w:hAnsi="Aptos" w:cs="Calibri"/>
          <w:bCs/>
          <w:sz w:val="22"/>
          <w:szCs w:val="22"/>
        </w:rPr>
        <w:t xml:space="preserve">¹ </w:t>
      </w:r>
      <w:r w:rsidR="00595989" w:rsidRPr="00B6346D">
        <w:rPr>
          <w:rFonts w:ascii="Aptos" w:hAnsi="Aptos" w:cs="Calibri"/>
          <w:bCs/>
          <w:sz w:val="22"/>
          <w:szCs w:val="22"/>
        </w:rPr>
        <w:t>Afiliación1</w:t>
      </w:r>
      <w:r w:rsidRPr="00B6346D">
        <w:rPr>
          <w:rFonts w:ascii="Aptos" w:hAnsi="Aptos" w:cs="Calibri"/>
          <w:bCs/>
          <w:sz w:val="22"/>
          <w:szCs w:val="22"/>
        </w:rPr>
        <w:t xml:space="preserve"> </w:t>
      </w:r>
    </w:p>
    <w:p w14:paraId="290B1D95" w14:textId="6CD8C98E" w:rsidR="0030461A" w:rsidRPr="00B6346D" w:rsidRDefault="0030461A" w:rsidP="002F3F59">
      <w:pPr>
        <w:spacing w:after="120" w:line="240" w:lineRule="auto"/>
        <w:rPr>
          <w:rFonts w:ascii="Aptos" w:hAnsi="Aptos" w:cs="Calibri"/>
          <w:bCs/>
          <w:sz w:val="22"/>
          <w:szCs w:val="22"/>
        </w:rPr>
      </w:pPr>
      <w:r w:rsidRPr="00B6346D">
        <w:rPr>
          <w:rFonts w:ascii="Aptos" w:hAnsi="Aptos" w:cs="Calibri"/>
          <w:bCs/>
          <w:sz w:val="22"/>
          <w:szCs w:val="22"/>
        </w:rPr>
        <w:t xml:space="preserve">² </w:t>
      </w:r>
      <w:r w:rsidR="00595989" w:rsidRPr="00B6346D">
        <w:rPr>
          <w:rFonts w:ascii="Aptos" w:hAnsi="Aptos" w:cs="Calibri"/>
          <w:bCs/>
          <w:sz w:val="22"/>
          <w:szCs w:val="22"/>
        </w:rPr>
        <w:t>Afiliacion2</w:t>
      </w:r>
    </w:p>
    <w:p w14:paraId="7ADB7B98" w14:textId="700E96B4" w:rsidR="002F3F59" w:rsidRPr="00B6346D" w:rsidRDefault="002F3F59" w:rsidP="002F3F59">
      <w:pPr>
        <w:pStyle w:val="Sangradetextonormal"/>
        <w:pBdr>
          <w:top w:val="single" w:sz="4" w:space="1" w:color="auto"/>
        </w:pBdr>
        <w:spacing w:before="120" w:after="160"/>
        <w:ind w:right="0" w:firstLine="0"/>
        <w:rPr>
          <w:rFonts w:ascii="Aptos" w:hAnsi="Aptos" w:cs="Calibri"/>
          <w:b/>
          <w:bCs/>
          <w:sz w:val="2"/>
          <w:szCs w:val="2"/>
        </w:rPr>
      </w:pPr>
    </w:p>
    <w:p w14:paraId="1A20A6DB" w14:textId="36829B0D" w:rsidR="00796B87" w:rsidRPr="00B6346D" w:rsidRDefault="00595989" w:rsidP="00796B87">
      <w:pPr>
        <w:pStyle w:val="NormalWeb"/>
        <w:ind w:right="-29"/>
        <w:jc w:val="both"/>
        <w:rPr>
          <w:rFonts w:ascii="Aptos" w:hAnsi="Aptos" w:cs="Calibri"/>
        </w:rPr>
      </w:pPr>
      <w:r w:rsidRPr="00B6346D">
        <w:rPr>
          <w:rFonts w:ascii="Aptos" w:hAnsi="Aptos" w:cs="Calibri"/>
        </w:rPr>
        <w:t>RESUMEN.</w:t>
      </w:r>
      <w:r w:rsidR="00796B87" w:rsidRPr="00796B87">
        <w:rPr>
          <w:rFonts w:ascii="Aptos" w:hAnsi="Aptos" w:cs="Calibri"/>
          <w:b/>
          <w:bCs/>
          <w:i/>
          <w:iCs/>
        </w:rPr>
        <w:t xml:space="preserve"> </w:t>
      </w:r>
      <w:r w:rsidR="00796B87" w:rsidRPr="00B6346D">
        <w:rPr>
          <w:rFonts w:ascii="Aptos" w:hAnsi="Aptos" w:cs="Calibri"/>
          <w:b/>
          <w:bCs/>
          <w:i/>
          <w:iCs/>
        </w:rPr>
        <w:t>Instrucciones</w:t>
      </w:r>
      <w:r w:rsidR="00796B87" w:rsidRPr="00B6346D">
        <w:rPr>
          <w:rFonts w:ascii="Aptos" w:hAnsi="Aptos" w:cs="Calibri"/>
        </w:rPr>
        <w:t xml:space="preserve">. El resumen deberá ajustarse al formato de esta plantilla (tipo y tamaño de letra, márgenes, interlineado y demás especificaciones) y tendrá una </w:t>
      </w:r>
      <w:r w:rsidR="00796B87" w:rsidRPr="00B6346D">
        <w:rPr>
          <w:rFonts w:ascii="Aptos" w:hAnsi="Aptos" w:cs="Calibri"/>
          <w:b/>
          <w:bCs/>
        </w:rPr>
        <w:t>extensión máxima de una página</w:t>
      </w:r>
      <w:r w:rsidR="00796B87" w:rsidRPr="00B6346D">
        <w:rPr>
          <w:rFonts w:ascii="Aptos" w:hAnsi="Aptos" w:cs="Calibri"/>
        </w:rPr>
        <w:t>. El documento deberá incluir el título, los autores (subrayando al autor que presentará el trabajo), las afiliaciones, el correo electrónico del autor de correspondencia, la financiación (si procede) y las palabras clave. El incumplimiento de estas normas podrá dar lugar al rechazo del resumen por parte del comité organizador</w:t>
      </w:r>
      <w:r w:rsidR="00796B87">
        <w:rPr>
          <w:rFonts w:ascii="Aptos" w:hAnsi="Aptos" w:cs="Calibri"/>
        </w:rPr>
        <w:t>.</w:t>
      </w:r>
    </w:p>
    <w:p w14:paraId="3917C83D" w14:textId="71ADE04B" w:rsidR="0030461A" w:rsidRPr="00B6346D" w:rsidRDefault="0030461A" w:rsidP="0030461A">
      <w:pPr>
        <w:pStyle w:val="NormalWeb"/>
        <w:jc w:val="both"/>
        <w:rPr>
          <w:rFonts w:ascii="Aptos" w:hAnsi="Aptos" w:cs="Calibri"/>
        </w:rPr>
      </w:pPr>
    </w:p>
    <w:p w14:paraId="01E34DAF" w14:textId="225930AC" w:rsidR="006B2A39" w:rsidRPr="00B6346D" w:rsidRDefault="006B2A39" w:rsidP="0030461A">
      <w:pPr>
        <w:pStyle w:val="NormalWeb"/>
        <w:jc w:val="both"/>
        <w:rPr>
          <w:rFonts w:ascii="Aptos" w:hAnsi="Aptos" w:cs="Calibri"/>
        </w:rPr>
      </w:pPr>
      <w:r w:rsidRPr="00B6346D">
        <w:rPr>
          <w:rStyle w:val="Textoennegrita"/>
          <w:rFonts w:ascii="Aptos" w:eastAsiaTheme="majorEastAsia" w:hAnsi="Aptos" w:cs="Calibri"/>
        </w:rPr>
        <w:t>Financiación:</w:t>
      </w:r>
    </w:p>
    <w:p w14:paraId="18BABD26" w14:textId="4DC9D648" w:rsidR="000068F8" w:rsidRPr="00B6346D" w:rsidRDefault="0030461A" w:rsidP="0030461A">
      <w:pPr>
        <w:pStyle w:val="NormalWeb"/>
        <w:jc w:val="both"/>
        <w:rPr>
          <w:rFonts w:ascii="Aptos" w:hAnsi="Aptos" w:cs="Calibri"/>
        </w:rPr>
      </w:pPr>
      <w:r w:rsidRPr="00B6346D">
        <w:rPr>
          <w:rStyle w:val="Textoennegrita"/>
          <w:rFonts w:ascii="Aptos" w:eastAsiaTheme="majorEastAsia" w:hAnsi="Aptos" w:cs="Calibri"/>
        </w:rPr>
        <w:t>Palabras clave:</w:t>
      </w:r>
      <w:r w:rsidRPr="00B6346D">
        <w:rPr>
          <w:rFonts w:ascii="Aptos" w:hAnsi="Aptos" w:cs="Calibri"/>
        </w:rPr>
        <w:t xml:space="preserve"> </w:t>
      </w:r>
      <w:r w:rsidR="00595989" w:rsidRPr="00B6346D">
        <w:rPr>
          <w:rStyle w:val="nfasis"/>
          <w:rFonts w:ascii="Aptos" w:eastAsiaTheme="majorEastAsia" w:hAnsi="Aptos" w:cs="Calibri"/>
        </w:rPr>
        <w:t>máximo 3</w:t>
      </w:r>
      <w:r w:rsidRPr="00B6346D">
        <w:rPr>
          <w:rFonts w:ascii="Aptos" w:hAnsi="Aptos" w:cs="Calibri"/>
        </w:rPr>
        <w:t>.</w:t>
      </w:r>
    </w:p>
    <w:sectPr w:rsidR="000068F8" w:rsidRPr="00B6346D" w:rsidSect="00CF36A9">
      <w:headerReference w:type="default" r:id="rId10"/>
      <w:footerReference w:type="default" r:id="rId11"/>
      <w:pgSz w:w="11906" w:h="16838"/>
      <w:pgMar w:top="1701" w:right="1077" w:bottom="1134" w:left="1077" w:header="113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319D1" w14:textId="77777777" w:rsidR="00454BB2" w:rsidRDefault="00454BB2" w:rsidP="004C2E95">
      <w:pPr>
        <w:spacing w:after="0" w:line="240" w:lineRule="auto"/>
      </w:pPr>
      <w:r>
        <w:separator/>
      </w:r>
    </w:p>
  </w:endnote>
  <w:endnote w:type="continuationSeparator" w:id="0">
    <w:p w14:paraId="7C45E0E4" w14:textId="77777777" w:rsidR="00454BB2" w:rsidRDefault="00454BB2" w:rsidP="004C2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9738A" w14:textId="3CF439E1" w:rsidR="002F3F59" w:rsidRDefault="00CF36A9" w:rsidP="00CF36A9">
    <w:pPr>
      <w:pStyle w:val="Piedepgina"/>
      <w:widowControl w:val="0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3D08616F" wp14:editId="6B3059AC">
              <wp:simplePos x="0" y="0"/>
              <wp:positionH relativeFrom="margin">
                <wp:posOffset>-721013</wp:posOffset>
              </wp:positionH>
              <wp:positionV relativeFrom="paragraph">
                <wp:posOffset>45771</wp:posOffset>
              </wp:positionV>
              <wp:extent cx="7625696" cy="696419"/>
              <wp:effectExtent l="57150" t="38100" r="71120" b="104140"/>
              <wp:wrapNone/>
              <wp:docPr id="1579249385" name="Diagrama de flujo: documen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625696" cy="696419"/>
                      </a:xfrm>
                      <a:prstGeom prst="flowChartDocument">
                        <a:avLst/>
                      </a:prstGeom>
                      <a:solidFill>
                        <a:srgbClr val="CAEDFA"/>
                      </a:solidFill>
                      <a:ln>
                        <a:solidFill>
                          <a:srgbClr val="156082"/>
                        </a:solidFill>
                      </a:ln>
                    </wps:spPr>
                    <wps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584A23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Diagrama de flujo: documento 1" o:spid="_x0000_s1026" type="#_x0000_t114" style="position:absolute;margin-left:-56.75pt;margin-top:3.6pt;width:600.45pt;height:54.85pt;rotation:180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" fillcolor="#caedfa" strokecolor="#156082">
              <v:shadow on="t" color="black" opacity="41287f" offset="0,1.5pt"/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ED807" w14:textId="77777777" w:rsidR="00454BB2" w:rsidRDefault="00454BB2" w:rsidP="004C2E95">
      <w:pPr>
        <w:spacing w:after="0" w:line="240" w:lineRule="auto"/>
      </w:pPr>
      <w:r>
        <w:separator/>
      </w:r>
    </w:p>
  </w:footnote>
  <w:footnote w:type="continuationSeparator" w:id="0">
    <w:p w14:paraId="756B81E9" w14:textId="77777777" w:rsidR="00454BB2" w:rsidRDefault="00454BB2" w:rsidP="004C2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721EE" w14:textId="5FCBD188" w:rsidR="00630F4B" w:rsidRPr="00630F4B" w:rsidRDefault="00CF36A9" w:rsidP="00086CDD">
    <w:pPr>
      <w:pStyle w:val="Encabezado"/>
      <w:jc w:val="right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73F98F" wp14:editId="4D02457B">
              <wp:simplePos x="0" y="0"/>
              <wp:positionH relativeFrom="page">
                <wp:posOffset>-55972</wp:posOffset>
              </wp:positionH>
              <wp:positionV relativeFrom="paragraph">
                <wp:posOffset>-90216</wp:posOffset>
              </wp:positionV>
              <wp:extent cx="7625696" cy="1007110"/>
              <wp:effectExtent l="57150" t="38100" r="71120" b="97790"/>
              <wp:wrapNone/>
              <wp:docPr id="462370621" name="Diagrama de flujo: documen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5696" cy="1007110"/>
                      </a:xfrm>
                      <a:prstGeom prst="flowChartDocument">
                        <a:avLst/>
                      </a:prstGeom>
                      <a:solidFill>
                        <a:srgbClr val="CAEDFA"/>
                      </a:solidFill>
                      <a:ln>
                        <a:solidFill>
                          <a:srgbClr val="156082"/>
                        </a:solidFill>
                      </a:ln>
                    </wps:spPr>
                    <wps:style>
                      <a:lnRef idx="0">
                        <a:schemeClr val="accent4"/>
                      </a:lnRef>
                      <a:fillRef idx="3">
                        <a:schemeClr val="accent4"/>
                      </a:fillRef>
                      <a:effectRef idx="3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9FE229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Diagrama de flujo: documento 1" o:spid="_x0000_s1026" type="#_x0000_t114" style="position:absolute;margin-left:-4.4pt;margin-top:-7.1pt;width:600.45pt;height:79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" fillcolor="#caedfa" strokecolor="#156082">
              <v:shadow on="t" color="black" opacity="41287f" offset="0,1.5pt"/>
              <w10:wrap anchorx="page"/>
            </v:shape>
          </w:pict>
        </mc:Fallback>
      </mc:AlternateContent>
    </w:r>
    <w:r w:rsidRPr="00086CDD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0E3D3F37" wp14:editId="344B89C4">
          <wp:simplePos x="0" y="0"/>
          <wp:positionH relativeFrom="column">
            <wp:posOffset>-392653</wp:posOffset>
          </wp:positionH>
          <wp:positionV relativeFrom="paragraph">
            <wp:posOffset>-44450</wp:posOffset>
          </wp:positionV>
          <wp:extent cx="2771775" cy="915670"/>
          <wp:effectExtent l="0" t="0" r="0" b="0"/>
          <wp:wrapNone/>
          <wp:docPr id="1301623223" name="Imagen 1301623223" descr="C:\Users\vcpmamai\Desktop\LOGO HORIZONTAL DEFINI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cpmamai\Desktop\LOGO HORIZONTAL DEFINITIV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915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04BC0"/>
    <w:multiLevelType w:val="hybridMultilevel"/>
    <w:tmpl w:val="FFFFFFFF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95"/>
    <w:rsid w:val="000068F8"/>
    <w:rsid w:val="00012F42"/>
    <w:rsid w:val="00022253"/>
    <w:rsid w:val="00086CDD"/>
    <w:rsid w:val="00096EED"/>
    <w:rsid w:val="000F7FB6"/>
    <w:rsid w:val="00110510"/>
    <w:rsid w:val="00110C97"/>
    <w:rsid w:val="001310E6"/>
    <w:rsid w:val="00183BEF"/>
    <w:rsid w:val="00184DA3"/>
    <w:rsid w:val="001D7183"/>
    <w:rsid w:val="00204791"/>
    <w:rsid w:val="00216F29"/>
    <w:rsid w:val="00247350"/>
    <w:rsid w:val="002E7B80"/>
    <w:rsid w:val="002F3270"/>
    <w:rsid w:val="002F3F59"/>
    <w:rsid w:val="0030461A"/>
    <w:rsid w:val="00310769"/>
    <w:rsid w:val="00361044"/>
    <w:rsid w:val="00361FB0"/>
    <w:rsid w:val="00370D9D"/>
    <w:rsid w:val="003A2A6C"/>
    <w:rsid w:val="003F4A91"/>
    <w:rsid w:val="004061E5"/>
    <w:rsid w:val="004133B0"/>
    <w:rsid w:val="004228EC"/>
    <w:rsid w:val="0042534C"/>
    <w:rsid w:val="0043381B"/>
    <w:rsid w:val="00433EE1"/>
    <w:rsid w:val="00442ED1"/>
    <w:rsid w:val="00443AFA"/>
    <w:rsid w:val="00451D02"/>
    <w:rsid w:val="00452685"/>
    <w:rsid w:val="00454BB2"/>
    <w:rsid w:val="00455DAC"/>
    <w:rsid w:val="00482717"/>
    <w:rsid w:val="004976AD"/>
    <w:rsid w:val="004A0C4B"/>
    <w:rsid w:val="004C2E95"/>
    <w:rsid w:val="004E110F"/>
    <w:rsid w:val="004E1408"/>
    <w:rsid w:val="004F5DEB"/>
    <w:rsid w:val="005033F1"/>
    <w:rsid w:val="005269B4"/>
    <w:rsid w:val="005341C5"/>
    <w:rsid w:val="005812CB"/>
    <w:rsid w:val="00595989"/>
    <w:rsid w:val="005A52E8"/>
    <w:rsid w:val="005B58EB"/>
    <w:rsid w:val="005C1BBA"/>
    <w:rsid w:val="005C41F7"/>
    <w:rsid w:val="005C4E43"/>
    <w:rsid w:val="005D4049"/>
    <w:rsid w:val="005E3F20"/>
    <w:rsid w:val="00630F4B"/>
    <w:rsid w:val="00637E4D"/>
    <w:rsid w:val="0064227A"/>
    <w:rsid w:val="00643C5F"/>
    <w:rsid w:val="006465D8"/>
    <w:rsid w:val="006620A4"/>
    <w:rsid w:val="006639BC"/>
    <w:rsid w:val="00665720"/>
    <w:rsid w:val="00681171"/>
    <w:rsid w:val="006A54BC"/>
    <w:rsid w:val="006A5665"/>
    <w:rsid w:val="006B2A39"/>
    <w:rsid w:val="006B6BD7"/>
    <w:rsid w:val="006C444E"/>
    <w:rsid w:val="00756730"/>
    <w:rsid w:val="00764B65"/>
    <w:rsid w:val="0076549E"/>
    <w:rsid w:val="00796B87"/>
    <w:rsid w:val="007B0AFE"/>
    <w:rsid w:val="007C0AF2"/>
    <w:rsid w:val="007D3FD7"/>
    <w:rsid w:val="007D4C91"/>
    <w:rsid w:val="008074F1"/>
    <w:rsid w:val="0084265D"/>
    <w:rsid w:val="00856D0A"/>
    <w:rsid w:val="00872E88"/>
    <w:rsid w:val="00894E12"/>
    <w:rsid w:val="008957D9"/>
    <w:rsid w:val="008B31A6"/>
    <w:rsid w:val="008C2F13"/>
    <w:rsid w:val="008F7A1C"/>
    <w:rsid w:val="00906D23"/>
    <w:rsid w:val="00914423"/>
    <w:rsid w:val="009401B8"/>
    <w:rsid w:val="00970612"/>
    <w:rsid w:val="009B1C4C"/>
    <w:rsid w:val="009F76B6"/>
    <w:rsid w:val="00A1623E"/>
    <w:rsid w:val="00A3121F"/>
    <w:rsid w:val="00A33A54"/>
    <w:rsid w:val="00A67E62"/>
    <w:rsid w:val="00A94465"/>
    <w:rsid w:val="00A95CF3"/>
    <w:rsid w:val="00AE0D00"/>
    <w:rsid w:val="00B04B95"/>
    <w:rsid w:val="00B0564B"/>
    <w:rsid w:val="00B1206C"/>
    <w:rsid w:val="00B20A18"/>
    <w:rsid w:val="00B4186D"/>
    <w:rsid w:val="00B435B6"/>
    <w:rsid w:val="00B43BB4"/>
    <w:rsid w:val="00B5059B"/>
    <w:rsid w:val="00B52741"/>
    <w:rsid w:val="00B54861"/>
    <w:rsid w:val="00B6346D"/>
    <w:rsid w:val="00B70025"/>
    <w:rsid w:val="00B75B92"/>
    <w:rsid w:val="00B75C94"/>
    <w:rsid w:val="00B94FCF"/>
    <w:rsid w:val="00B97CAE"/>
    <w:rsid w:val="00C00580"/>
    <w:rsid w:val="00C0613F"/>
    <w:rsid w:val="00C10B12"/>
    <w:rsid w:val="00C11304"/>
    <w:rsid w:val="00C27605"/>
    <w:rsid w:val="00C45C5F"/>
    <w:rsid w:val="00CF36A9"/>
    <w:rsid w:val="00D26767"/>
    <w:rsid w:val="00D3526F"/>
    <w:rsid w:val="00D55F56"/>
    <w:rsid w:val="00D62B85"/>
    <w:rsid w:val="00D74B7E"/>
    <w:rsid w:val="00D77498"/>
    <w:rsid w:val="00D802BC"/>
    <w:rsid w:val="00D814C0"/>
    <w:rsid w:val="00D97D91"/>
    <w:rsid w:val="00DB5AD9"/>
    <w:rsid w:val="00DF06FD"/>
    <w:rsid w:val="00DF1010"/>
    <w:rsid w:val="00E05D01"/>
    <w:rsid w:val="00E15F59"/>
    <w:rsid w:val="00E44567"/>
    <w:rsid w:val="00E64F27"/>
    <w:rsid w:val="00E723D5"/>
    <w:rsid w:val="00EA3D08"/>
    <w:rsid w:val="00EA5C23"/>
    <w:rsid w:val="00ED79BA"/>
    <w:rsid w:val="00F13BDC"/>
    <w:rsid w:val="00F15DDB"/>
    <w:rsid w:val="00F354B1"/>
    <w:rsid w:val="00F61359"/>
    <w:rsid w:val="00F61E81"/>
    <w:rsid w:val="00F65133"/>
    <w:rsid w:val="00F710AA"/>
    <w:rsid w:val="00FB115B"/>
    <w:rsid w:val="00FC52A3"/>
    <w:rsid w:val="00FE28C7"/>
    <w:rsid w:val="00FE4A19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3E947"/>
  <w15:chartTrackingRefBased/>
  <w15:docId w15:val="{68D558E4-2E07-404E-B094-79009EC9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2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2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2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2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2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2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2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2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2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2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2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2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2E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2E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2E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2E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2E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2E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2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2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2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2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2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2E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2E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2E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2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2E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2E9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C2E95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2E9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4C2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E95"/>
  </w:style>
  <w:style w:type="paragraph" w:styleId="Piedepgina">
    <w:name w:val="footer"/>
    <w:basedOn w:val="Normal"/>
    <w:link w:val="PiedepginaCar"/>
    <w:uiPriority w:val="99"/>
    <w:unhideWhenUsed/>
    <w:rsid w:val="004C2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E95"/>
  </w:style>
  <w:style w:type="table" w:styleId="Tablaconcuadrcula">
    <w:name w:val="Table Grid"/>
    <w:basedOn w:val="Tablanormal"/>
    <w:uiPriority w:val="39"/>
    <w:rsid w:val="004C2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C2E95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4C2E95"/>
    <w:rPr>
      <w:b/>
      <w:bCs/>
    </w:rPr>
  </w:style>
  <w:style w:type="paragraph" w:styleId="Sangradetextonormal">
    <w:name w:val="Body Text Indent"/>
    <w:basedOn w:val="Normal"/>
    <w:link w:val="SangradetextonormalCar"/>
    <w:semiHidden/>
    <w:rsid w:val="00B94FCF"/>
    <w:pPr>
      <w:spacing w:after="0" w:line="240" w:lineRule="auto"/>
      <w:ind w:right="1134" w:firstLine="720"/>
      <w:jc w:val="both"/>
    </w:pPr>
    <w:rPr>
      <w:rFonts w:ascii="Arial Narrow" w:eastAsia="Times New Roman" w:hAnsi="Arial Narrow" w:cs="Times New Roman"/>
      <w:kern w:val="0"/>
      <w:szCs w:val="20"/>
      <w:lang w:eastAsia="es-ES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B94FCF"/>
    <w:rPr>
      <w:rFonts w:ascii="Arial Narrow" w:eastAsia="Times New Roman" w:hAnsi="Arial Narrow" w:cs="Times New Roman"/>
      <w:kern w:val="0"/>
      <w:szCs w:val="20"/>
      <w:lang w:eastAsia="es-ES"/>
      <w14:ligatures w14:val="none"/>
    </w:rPr>
  </w:style>
  <w:style w:type="character" w:styleId="Nmerodepgina">
    <w:name w:val="page number"/>
    <w:basedOn w:val="Fuentedeprrafopredeter"/>
    <w:uiPriority w:val="99"/>
    <w:unhideWhenUsed/>
    <w:rsid w:val="00ED79BA"/>
  </w:style>
  <w:style w:type="paragraph" w:styleId="Textodeglobo">
    <w:name w:val="Balloon Text"/>
    <w:basedOn w:val="Normal"/>
    <w:link w:val="TextodegloboCar"/>
    <w:uiPriority w:val="99"/>
    <w:semiHidden/>
    <w:unhideWhenUsed/>
    <w:rsid w:val="00FE2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8C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0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30461A"/>
    <w:rPr>
      <w:i/>
      <w:iCs/>
    </w:rPr>
  </w:style>
  <w:style w:type="paragraph" w:styleId="Revisin">
    <w:name w:val="Revision"/>
    <w:hidden/>
    <w:uiPriority w:val="99"/>
    <w:semiHidden/>
    <w:rsid w:val="00B52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78f8a4-6590-4546-8107-59da3ff72a5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9096DF8ECD6EC4B92A3155DCA24D417" ma:contentTypeVersion="18" ma:contentTypeDescription="Crear nuevo documento." ma:contentTypeScope="" ma:versionID="64b2d2382971d34a8802ab18dac64abe">
  <xsd:schema xmlns:xsd="http://www.w3.org/2001/XMLSchema" xmlns:xs="http://www.w3.org/2001/XMLSchema" xmlns:p="http://schemas.microsoft.com/office/2006/metadata/properties" xmlns:ns3="3b78f8a4-6590-4546-8107-59da3ff72a5e" xmlns:ns4="eeaed403-83cd-47a6-90cf-6942cdf7177e" targetNamespace="http://schemas.microsoft.com/office/2006/metadata/properties" ma:root="true" ma:fieldsID="90001d97c4cdab30f8d5839e7697f027" ns3:_="" ns4:_="">
    <xsd:import namespace="3b78f8a4-6590-4546-8107-59da3ff72a5e"/>
    <xsd:import namespace="eeaed403-83cd-47a6-90cf-6942cdf717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8f8a4-6590-4546-8107-59da3ff72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ed403-83cd-47a6-90cf-6942cdf7177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385175-6D20-4A67-9C6E-412811AD2155}">
  <ds:schemaRefs>
    <ds:schemaRef ds:uri="http://schemas.microsoft.com/office/2006/metadata/properties"/>
    <ds:schemaRef ds:uri="http://schemas.microsoft.com/office/infopath/2007/PartnerControls"/>
    <ds:schemaRef ds:uri="3b78f8a4-6590-4546-8107-59da3ff72a5e"/>
  </ds:schemaRefs>
</ds:datastoreItem>
</file>

<file path=customXml/itemProps2.xml><?xml version="1.0" encoding="utf-8"?>
<ds:datastoreItem xmlns:ds="http://schemas.openxmlformats.org/officeDocument/2006/customXml" ds:itemID="{CE46F0A5-20B1-4D94-8574-9A962BBCC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8f8a4-6590-4546-8107-59da3ff72a5e"/>
    <ds:schemaRef ds:uri="eeaed403-83cd-47a6-90cf-6942cdf71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EE2FD7-B3CC-4FA8-9A46-936231F972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CSIC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ADRIAN SALAZAR SANCHEZ</cp:lastModifiedBy>
  <cp:revision>7</cp:revision>
  <cp:lastPrinted>2026-07-03T11:05:00Z</cp:lastPrinted>
  <dcterms:created xsi:type="dcterms:W3CDTF">2026-07-03T09:36:00Z</dcterms:created>
  <dcterms:modified xsi:type="dcterms:W3CDTF">2026-07-03T11:15:00Z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dfa84c74-7ab5-4a19-b2bf-b9c141194aad</vt:lpwstr>
  </property>
  <property fmtid="{D5CDD505-2E9C-101B-9397-08002B2CF9AE}" pid="3" name="ContentTypeId">
    <vt:lpwstr>0x01010009096DF8ECD6EC4B92A3155DCA24D417</vt:lpwstr>
  </property>
</Properties>
</file>